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DE31" w14:textId="514002F4" w:rsidR="006F1C8A" w:rsidRDefault="00A973F2" w:rsidP="00A973F2">
      <w:pPr>
        <w:jc w:val="right"/>
      </w:pPr>
      <w:r>
        <w:rPr>
          <w:noProof/>
        </w:rPr>
        <w:drawing>
          <wp:inline distT="0" distB="0" distL="0" distR="0" wp14:anchorId="77DA74CB" wp14:editId="138368B4">
            <wp:extent cx="1751023" cy="610613"/>
            <wp:effectExtent l="0" t="0" r="1905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351" cy="61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20B6" w14:textId="6104D1EE" w:rsidR="00A973F2" w:rsidRPr="00A973F2" w:rsidRDefault="00A973F2" w:rsidP="00A973F2">
      <w:pPr>
        <w:shd w:val="clear" w:color="auto" w:fill="002060"/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8"/>
          <w:lang w:val="fr-FR"/>
        </w:rPr>
      </w:pPr>
      <w:r w:rsidRPr="00A973F2">
        <w:rPr>
          <w:rFonts w:ascii="Calibri" w:eastAsia="Calibri" w:hAnsi="Calibri" w:cs="Times New Roman"/>
          <w:b/>
          <w:sz w:val="28"/>
          <w:szCs w:val="28"/>
          <w:lang w:val="fr-FR"/>
        </w:rPr>
        <w:t>Post Initiative Change Evaluation</w:t>
      </w:r>
      <w:r w:rsidR="002632BB" w:rsidRPr="002632BB">
        <w:rPr>
          <w:rFonts w:ascii="Calibri" w:eastAsia="Calibri" w:hAnsi="Calibri" w:cs="Times New Roman"/>
          <w:b/>
          <w:sz w:val="28"/>
          <w:szCs w:val="28"/>
          <w:lang w:val="fr-FR"/>
        </w:rPr>
        <w:t>-</w:t>
      </w:r>
      <w:proofErr w:type="spellStart"/>
      <w:r w:rsidR="002632BB" w:rsidRPr="002632BB">
        <w:rPr>
          <w:rFonts w:ascii="Calibri" w:eastAsia="Calibri" w:hAnsi="Calibri" w:cs="Times New Roman"/>
          <w:b/>
          <w:sz w:val="28"/>
          <w:szCs w:val="28"/>
          <w:lang w:val="fr-FR"/>
        </w:rPr>
        <w:t>Le</w:t>
      </w:r>
      <w:r w:rsidR="002632BB">
        <w:rPr>
          <w:rFonts w:ascii="Calibri" w:eastAsia="Calibri" w:hAnsi="Calibri" w:cs="Times New Roman"/>
          <w:b/>
          <w:sz w:val="28"/>
          <w:szCs w:val="28"/>
          <w:lang w:val="fr-FR"/>
        </w:rPr>
        <w:t>ssons</w:t>
      </w:r>
      <w:proofErr w:type="spellEnd"/>
      <w:r w:rsidR="002632BB">
        <w:rPr>
          <w:rFonts w:ascii="Calibri" w:eastAsia="Calibri" w:hAnsi="Calibri" w:cs="Times New Roman"/>
          <w:b/>
          <w:sz w:val="28"/>
          <w:szCs w:val="28"/>
          <w:lang w:val="fr-FR"/>
        </w:rPr>
        <w:t xml:space="preserve"> </w:t>
      </w:r>
      <w:proofErr w:type="spellStart"/>
      <w:r w:rsidR="002632BB">
        <w:rPr>
          <w:rFonts w:ascii="Calibri" w:eastAsia="Calibri" w:hAnsi="Calibri" w:cs="Times New Roman"/>
          <w:b/>
          <w:sz w:val="28"/>
          <w:szCs w:val="28"/>
          <w:lang w:val="fr-FR"/>
        </w:rPr>
        <w:t>Learned</w:t>
      </w:r>
      <w:proofErr w:type="spellEnd"/>
    </w:p>
    <w:p w14:paraId="467BCD72" w14:textId="77777777" w:rsidR="00A973F2" w:rsidRPr="00A973F2" w:rsidRDefault="00A973F2" w:rsidP="00A973F2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16855FDD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1.  </w:t>
      </w:r>
      <w:r w:rsidRPr="00A973F2">
        <w:rPr>
          <w:rFonts w:ascii="Calibri" w:eastAsia="Calibri" w:hAnsi="Calibri" w:cs="Times New Roman"/>
        </w:rPr>
        <w:tab/>
        <w:t xml:space="preserve">Making the Case for Change: </w:t>
      </w: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477"/>
      </w:tblGrid>
      <w:tr w:rsidR="00A973F2" w:rsidRPr="00A973F2" w14:paraId="086AF62A" w14:textId="77777777" w:rsidTr="002632BB">
        <w:tc>
          <w:tcPr>
            <w:tcW w:w="5850" w:type="dxa"/>
            <w:shd w:val="clear" w:color="auto" w:fill="E6E6E6"/>
          </w:tcPr>
          <w:p w14:paraId="15BB65C6" w14:textId="77777777" w:rsidR="00A973F2" w:rsidRPr="00A973F2" w:rsidRDefault="00A973F2" w:rsidP="00A973F2">
            <w:pPr>
              <w:spacing w:before="120" w:after="200" w:line="276" w:lineRule="auto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477" w:type="dxa"/>
            <w:shd w:val="clear" w:color="auto" w:fill="E6E6E6"/>
          </w:tcPr>
          <w:p w14:paraId="513C1127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you would do differently?</w:t>
            </w:r>
          </w:p>
        </w:tc>
      </w:tr>
      <w:tr w:rsidR="00A973F2" w:rsidRPr="00A973F2" w14:paraId="6A52178D" w14:textId="77777777" w:rsidTr="002632BB">
        <w:tc>
          <w:tcPr>
            <w:tcW w:w="5850" w:type="dxa"/>
          </w:tcPr>
          <w:p w14:paraId="0A725971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FDDEFA8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03FF54B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0B2225A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CDCA3F3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78A5F2B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271CFCE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33E1437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77" w:type="dxa"/>
          </w:tcPr>
          <w:p w14:paraId="4F9A378E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6A5E7BAC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45BB7490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2.  </w:t>
      </w:r>
      <w:r w:rsidRPr="00A973F2">
        <w:rPr>
          <w:rFonts w:ascii="Calibri" w:eastAsia="Calibri" w:hAnsi="Calibri" w:cs="Times New Roman"/>
        </w:rPr>
        <w:tab/>
        <w:t>Enlisting Stakeholders and Developing a Vision: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355F54FF" w14:textId="77777777" w:rsidTr="00C26748">
        <w:tc>
          <w:tcPr>
            <w:tcW w:w="5850" w:type="dxa"/>
            <w:shd w:val="clear" w:color="auto" w:fill="E6E6E6"/>
          </w:tcPr>
          <w:p w14:paraId="4373948D" w14:textId="77777777" w:rsidR="00A973F2" w:rsidRPr="00A973F2" w:rsidRDefault="00A973F2" w:rsidP="00A973F2">
            <w:pPr>
              <w:spacing w:before="120" w:after="200" w:line="276" w:lineRule="auto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4416AFB4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2D60EF6C" w14:textId="77777777" w:rsidTr="00C26748">
        <w:tc>
          <w:tcPr>
            <w:tcW w:w="5850" w:type="dxa"/>
          </w:tcPr>
          <w:p w14:paraId="254C94DA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5F73D59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8F9441D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DB70300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0FAD138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139305A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A00D2D3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CA4B24E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65594961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7ACDCC43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442211DD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br w:type="page"/>
      </w:r>
      <w:r w:rsidRPr="00A973F2">
        <w:rPr>
          <w:rFonts w:ascii="Calibri" w:eastAsia="Calibri" w:hAnsi="Calibri" w:cs="Times New Roman"/>
        </w:rPr>
        <w:lastRenderedPageBreak/>
        <w:t xml:space="preserve">3. </w:t>
      </w:r>
      <w:r w:rsidRPr="00A973F2">
        <w:rPr>
          <w:rFonts w:ascii="Calibri" w:eastAsia="Calibri" w:hAnsi="Calibri" w:cs="Times New Roman"/>
        </w:rPr>
        <w:tab/>
        <w:t xml:space="preserve"> Identifying Potential Barriers and Developing a Plan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0185863F" w14:textId="77777777" w:rsidTr="00C26748">
        <w:tc>
          <w:tcPr>
            <w:tcW w:w="5850" w:type="dxa"/>
            <w:shd w:val="clear" w:color="auto" w:fill="E6E6E6"/>
          </w:tcPr>
          <w:p w14:paraId="6A1417EF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1FE7250F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55F84D85" w14:textId="77777777" w:rsidTr="00C26748">
        <w:tc>
          <w:tcPr>
            <w:tcW w:w="5850" w:type="dxa"/>
          </w:tcPr>
          <w:p w14:paraId="7A7BD189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B226CE1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D571B5B" w14:textId="0ABFDED2" w:rsid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DD3CEC4" w14:textId="41B0230C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D3D684A" w14:textId="688F2C4E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7A3A592" w14:textId="77777777" w:rsidR="002632BB" w:rsidRPr="00A973F2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1C13100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B8196A7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57D73B7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8CCEE4E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38DECA01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31C2DA42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1B3BE1E2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4.  </w:t>
      </w:r>
      <w:r w:rsidRPr="00A973F2">
        <w:rPr>
          <w:rFonts w:ascii="Calibri" w:eastAsia="Calibri" w:hAnsi="Calibri" w:cs="Times New Roman"/>
        </w:rPr>
        <w:tab/>
        <w:t xml:space="preserve">Communicating the Change: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4184ECF8" w14:textId="77777777" w:rsidTr="00C26748">
        <w:tc>
          <w:tcPr>
            <w:tcW w:w="5850" w:type="dxa"/>
            <w:shd w:val="clear" w:color="auto" w:fill="E6E6E6"/>
          </w:tcPr>
          <w:p w14:paraId="63554EA7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5AB7354F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1D90C470" w14:textId="77777777" w:rsidTr="00C26748">
        <w:tc>
          <w:tcPr>
            <w:tcW w:w="5850" w:type="dxa"/>
          </w:tcPr>
          <w:p w14:paraId="2383B4B2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EB7D8E6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E08A6ED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CF8B4DA" w14:textId="57D6AC0F" w:rsid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19398BC" w14:textId="7657439A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CC96CF3" w14:textId="26655F73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A0B88F6" w14:textId="4791F219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50193C8" w14:textId="77777777" w:rsidR="002632BB" w:rsidRPr="00A973F2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C3EF879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6CEF560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3CA83F4A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55CCCC43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2CC4FC6F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lastRenderedPageBreak/>
        <w:t xml:space="preserve">5.  </w:t>
      </w:r>
      <w:r w:rsidRPr="00A973F2">
        <w:rPr>
          <w:rFonts w:ascii="Calibri" w:eastAsia="Calibri" w:hAnsi="Calibri" w:cs="Times New Roman"/>
        </w:rPr>
        <w:tab/>
        <w:t xml:space="preserve">Removing Barriers: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472C825C" w14:textId="77777777" w:rsidTr="00C26748">
        <w:tc>
          <w:tcPr>
            <w:tcW w:w="5850" w:type="dxa"/>
            <w:shd w:val="clear" w:color="auto" w:fill="E6E6E6"/>
          </w:tcPr>
          <w:p w14:paraId="1C14FCDA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6C34F875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6AB7376D" w14:textId="77777777" w:rsidTr="00C26748">
        <w:tc>
          <w:tcPr>
            <w:tcW w:w="5850" w:type="dxa"/>
          </w:tcPr>
          <w:p w14:paraId="1191E5F5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52F9603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D9AB8CC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3B03D6F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B317E33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4C3512D" w14:textId="66304770" w:rsid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531740B" w14:textId="353DBA77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C27335C" w14:textId="77777777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91A6F64" w14:textId="77777777" w:rsidR="002632BB" w:rsidRPr="00A973F2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40E25B6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DC95C0F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20DD73FB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11D6493C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64C44734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6.  </w:t>
      </w:r>
      <w:r w:rsidRPr="00A973F2">
        <w:rPr>
          <w:rFonts w:ascii="Calibri" w:eastAsia="Calibri" w:hAnsi="Calibri" w:cs="Times New Roman"/>
        </w:rPr>
        <w:tab/>
        <w:t xml:space="preserve">Setting Milestones and Acknowledging Progress: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0579C8CC" w14:textId="77777777" w:rsidTr="00C26748">
        <w:tc>
          <w:tcPr>
            <w:tcW w:w="5850" w:type="dxa"/>
            <w:shd w:val="clear" w:color="auto" w:fill="E6E6E6"/>
          </w:tcPr>
          <w:p w14:paraId="58EC8FDF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06585321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2F81136C" w14:textId="77777777" w:rsidTr="00C26748">
        <w:tc>
          <w:tcPr>
            <w:tcW w:w="5850" w:type="dxa"/>
          </w:tcPr>
          <w:p w14:paraId="2C18E93E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2B8ACAA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1C4D7FE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79EE3C5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594D4C2" w14:textId="26EA18E1" w:rsid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DC93C03" w14:textId="2C103BD9" w:rsidR="002632BB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5D4B7F2" w14:textId="77777777" w:rsidR="002632BB" w:rsidRPr="00A973F2" w:rsidRDefault="002632BB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9B2E84D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F8692EF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8BFC72B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7048AF7C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05D2D4F4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04404965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314C565F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7.  </w:t>
      </w:r>
      <w:r w:rsidRPr="00A973F2">
        <w:rPr>
          <w:rFonts w:ascii="Calibri" w:eastAsia="Calibri" w:hAnsi="Calibri" w:cs="Times New Roman"/>
        </w:rPr>
        <w:tab/>
        <w:t xml:space="preserve">Reinforcing the Change: 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4320"/>
      </w:tblGrid>
      <w:tr w:rsidR="00A973F2" w:rsidRPr="00A973F2" w14:paraId="49418E76" w14:textId="77777777" w:rsidTr="00C26748">
        <w:tc>
          <w:tcPr>
            <w:tcW w:w="5850" w:type="dxa"/>
            <w:shd w:val="clear" w:color="auto" w:fill="E6E6E6"/>
          </w:tcPr>
          <w:p w14:paraId="589A5A92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went well that you would recommend for future changes?</w:t>
            </w:r>
          </w:p>
        </w:tc>
        <w:tc>
          <w:tcPr>
            <w:tcW w:w="4320" w:type="dxa"/>
            <w:shd w:val="clear" w:color="auto" w:fill="E6E6E6"/>
          </w:tcPr>
          <w:p w14:paraId="349167A2" w14:textId="77777777" w:rsidR="00A973F2" w:rsidRPr="00A973F2" w:rsidRDefault="00A973F2" w:rsidP="00A973F2">
            <w:pPr>
              <w:spacing w:before="12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973F2">
              <w:rPr>
                <w:rFonts w:ascii="Calibri" w:eastAsia="Calibri" w:hAnsi="Calibri" w:cs="Times New Roman"/>
              </w:rPr>
              <w:t>What would you do differently?</w:t>
            </w:r>
          </w:p>
        </w:tc>
      </w:tr>
      <w:tr w:rsidR="00A973F2" w:rsidRPr="00A973F2" w14:paraId="0D6306D9" w14:textId="77777777" w:rsidTr="00C26748">
        <w:tc>
          <w:tcPr>
            <w:tcW w:w="5850" w:type="dxa"/>
          </w:tcPr>
          <w:p w14:paraId="7303322F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CA935CD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281D5B5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9F07199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842C331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E71EED2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3E3B312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159B000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8C1D082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E68E345" w14:textId="77777777" w:rsidR="00A973F2" w:rsidRPr="00A973F2" w:rsidRDefault="00A973F2" w:rsidP="00A973F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0" w:type="dxa"/>
          </w:tcPr>
          <w:p w14:paraId="38E391F4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2B0A7811" w14:textId="77777777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</w:p>
    <w:p w14:paraId="4BACF7B8" w14:textId="06BE19C8" w:rsidR="00A973F2" w:rsidRPr="00A973F2" w:rsidRDefault="00A973F2" w:rsidP="00A973F2">
      <w:pPr>
        <w:spacing w:after="200" w:line="360" w:lineRule="auto"/>
        <w:rPr>
          <w:rFonts w:ascii="Calibri" w:eastAsia="Calibri" w:hAnsi="Calibri" w:cs="Times New Roman"/>
        </w:rPr>
      </w:pPr>
      <w:r w:rsidRPr="00A973F2">
        <w:rPr>
          <w:rFonts w:ascii="Calibri" w:eastAsia="Calibri" w:hAnsi="Calibri" w:cs="Times New Roman"/>
        </w:rPr>
        <w:t xml:space="preserve">Additional </w:t>
      </w:r>
      <w:r w:rsidR="002632BB">
        <w:rPr>
          <w:rFonts w:ascii="Calibri" w:eastAsia="Calibri" w:hAnsi="Calibri" w:cs="Times New Roman"/>
        </w:rPr>
        <w:t xml:space="preserve">Insights: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973F2" w:rsidRPr="00A973F2" w14:paraId="3AA53804" w14:textId="77777777" w:rsidTr="00C26748">
        <w:tc>
          <w:tcPr>
            <w:tcW w:w="10170" w:type="dxa"/>
          </w:tcPr>
          <w:p w14:paraId="45A83BFD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62123332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6F4300A5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787CA0F7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60381AA4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6362E99B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  <w:p w14:paraId="64A8CBF4" w14:textId="77777777" w:rsidR="00A973F2" w:rsidRPr="00A973F2" w:rsidRDefault="00A973F2" w:rsidP="00A973F2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1FBE2CE0" w14:textId="77777777" w:rsidR="00A973F2" w:rsidRDefault="00A973F2" w:rsidP="00A973F2"/>
    <w:sectPr w:rsidR="00A973F2" w:rsidSect="00A973F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F2"/>
    <w:rsid w:val="002632BB"/>
    <w:rsid w:val="006F1C8A"/>
    <w:rsid w:val="00A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C380"/>
  <w15:chartTrackingRefBased/>
  <w15:docId w15:val="{0ACA2B49-932C-4CEE-95E6-F565B8C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3CF6361A49048A5831E5B9570AA07" ma:contentTypeVersion="14" ma:contentTypeDescription="Create a new document." ma:contentTypeScope="" ma:versionID="e62ff5cd2fd8fe520b9b523cd602b628">
  <xsd:schema xmlns:xsd="http://www.w3.org/2001/XMLSchema" xmlns:xs="http://www.w3.org/2001/XMLSchema" xmlns:p="http://schemas.microsoft.com/office/2006/metadata/properties" xmlns:ns2="0ca51f93-dac6-45f3-a342-a9e9e4c56183" xmlns:ns3="f47060a4-ece4-4768-a82d-d60443d16ea6" targetNamespace="http://schemas.microsoft.com/office/2006/metadata/properties" ma:root="true" ma:fieldsID="4c84073d452c211d2a867c426b3efb79" ns2:_="" ns3:_="">
    <xsd:import namespace="0ca51f93-dac6-45f3-a342-a9e9e4c56183"/>
    <xsd:import namespace="f47060a4-ece4-4768-a82d-d60443d16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1f93-dac6-45f3-a342-a9e9e4c5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263ad6-ec44-4e9d-abc8-25019818a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60a4-ece4-4768-a82d-d60443d16e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23b641-2dfc-4c85-959b-03eaf1022bad}" ma:internalName="TaxCatchAll" ma:showField="CatchAllData" ma:web="f47060a4-ece4-4768-a82d-d60443d16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51f93-dac6-45f3-a342-a9e9e4c56183">
      <Terms xmlns="http://schemas.microsoft.com/office/infopath/2007/PartnerControls"/>
    </lcf76f155ced4ddcb4097134ff3c332f>
    <TaxCatchAll xmlns="f47060a4-ece4-4768-a82d-d60443d16ea6" xsi:nil="true"/>
  </documentManagement>
</p:properties>
</file>

<file path=customXml/itemProps1.xml><?xml version="1.0" encoding="utf-8"?>
<ds:datastoreItem xmlns:ds="http://schemas.openxmlformats.org/officeDocument/2006/customXml" ds:itemID="{EEBC0F44-AD7F-49C5-811C-5A3FA0D9C1F0}"/>
</file>

<file path=customXml/itemProps2.xml><?xml version="1.0" encoding="utf-8"?>
<ds:datastoreItem xmlns:ds="http://schemas.openxmlformats.org/officeDocument/2006/customXml" ds:itemID="{9F0406A0-8E4B-4947-A85F-C5247C7AC978}"/>
</file>

<file path=customXml/itemProps3.xml><?xml version="1.0" encoding="utf-8"?>
<ds:datastoreItem xmlns:ds="http://schemas.openxmlformats.org/officeDocument/2006/customXml" ds:itemID="{D56EF20B-65AA-4BAD-A112-233E15CC1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Nelson</dc:creator>
  <cp:keywords/>
  <dc:description/>
  <cp:lastModifiedBy>Tracy Nelson</cp:lastModifiedBy>
  <cp:revision>1</cp:revision>
  <dcterms:created xsi:type="dcterms:W3CDTF">2022-07-14T23:09:00Z</dcterms:created>
  <dcterms:modified xsi:type="dcterms:W3CDTF">2022-07-14T23:56:00Z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0x0101001E43CF6361A49048A5831E5B9570AA07</vt:lpwstr>
  </property>
</Properties>
</file>